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 w:firstLineChars="50"/>
        <w:jc w:val="center"/>
        <w:rPr>
          <w:rFonts w:hint="eastAsia"/>
          <w:sz w:val="40"/>
        </w:rPr>
      </w:pPr>
      <w:r>
        <w:rPr>
          <w:rFonts w:hint="eastAsia"/>
          <w:sz w:val="40"/>
          <w:lang w:val="en-US" w:eastAsia="zh-CN"/>
        </w:rPr>
        <w:t>2022</w:t>
      </w:r>
      <w:r>
        <w:rPr>
          <w:rFonts w:hint="eastAsia"/>
          <w:sz w:val="40"/>
        </w:rPr>
        <w:t>“绘制童年”创意绘本作品征集活动报名表</w:t>
      </w:r>
    </w:p>
    <w:tbl>
      <w:tblPr>
        <w:tblStyle w:val="4"/>
        <w:tblpPr w:leftFromText="180" w:rightFromText="180" w:vertAnchor="text" w:horzAnchor="page" w:tblpX="2042" w:tblpY="193"/>
        <w:tblOverlap w:val="never"/>
        <w:tblW w:w="82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112"/>
        <w:gridCol w:w="909"/>
        <w:gridCol w:w="457"/>
        <w:gridCol w:w="447"/>
        <w:gridCol w:w="2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作品规格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组  别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撰文作者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绘图作者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手工制作者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作品创意明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及作者个人介绍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3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注：请将本表填写完整，与作品原件一起报送。</w:t>
            </w:r>
          </w:p>
        </w:tc>
      </w:tr>
    </w:tbl>
    <w:p>
      <w:pPr>
        <w:rPr>
          <w:rFonts w:hint="eastAsia"/>
          <w:sz w:val="40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lNzViNTUxMDZiMGI5MWY5YmU1NjBjYTJkMDA4NDkifQ=="/>
  </w:docVars>
  <w:rsids>
    <w:rsidRoot w:val="003700E0"/>
    <w:rsid w:val="003700E0"/>
    <w:rsid w:val="00957280"/>
    <w:rsid w:val="493F4F1F"/>
    <w:rsid w:val="595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110</Words>
  <Characters>112</Characters>
  <Lines>2</Lines>
  <Paragraphs>1</Paragraphs>
  <TotalTime>1</TotalTime>
  <ScaleCrop>false</ScaleCrop>
  <LinksUpToDate>false</LinksUpToDate>
  <CharactersWithSpaces>122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2019-08-06T01:40:00Z</dcterms:created>
  <dc:creator>AutoBVT</dc:creator>
  <cp:lastModifiedBy>阳光普照</cp:lastModifiedBy>
  <dcterms:modified xsi:type="dcterms:W3CDTF">2022-12-13T02:55:44Z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12F75749272544098508F15FCFE7DEA0</vt:lpwstr>
  </property>
</Properties>
</file>